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F4" w:rsidRDefault="006A193E" w:rsidP="00DB1E43">
      <w:pPr>
        <w:spacing w:after="0"/>
        <w:rPr>
          <w:b/>
          <w:sz w:val="24"/>
          <w:szCs w:val="24"/>
          <w:u w:val="single"/>
        </w:rPr>
      </w:pPr>
      <w:r w:rsidRPr="00276DF4">
        <w:rPr>
          <w:b/>
          <w:sz w:val="24"/>
          <w:szCs w:val="24"/>
          <w:u w:val="single"/>
        </w:rPr>
        <w:t>COMPETENZE</w:t>
      </w:r>
      <w:r w:rsidR="00276DF4" w:rsidRPr="00276DF4">
        <w:rPr>
          <w:b/>
          <w:sz w:val="24"/>
          <w:szCs w:val="24"/>
          <w:u w:val="single"/>
        </w:rPr>
        <w:t xml:space="preserve"> SPECIFICHE </w:t>
      </w:r>
      <w:r w:rsidRPr="00276DF4">
        <w:rPr>
          <w:b/>
          <w:sz w:val="24"/>
          <w:szCs w:val="24"/>
          <w:u w:val="single"/>
        </w:rPr>
        <w:t xml:space="preserve"> </w:t>
      </w:r>
      <w:proofErr w:type="spellStart"/>
      <w:r w:rsidRPr="00276DF4">
        <w:rPr>
          <w:b/>
          <w:sz w:val="24"/>
          <w:szCs w:val="24"/>
          <w:u w:val="single"/>
        </w:rPr>
        <w:t>DI</w:t>
      </w:r>
      <w:proofErr w:type="spellEnd"/>
      <w:r w:rsidRPr="00276DF4">
        <w:rPr>
          <w:b/>
          <w:sz w:val="24"/>
          <w:szCs w:val="24"/>
          <w:u w:val="single"/>
        </w:rPr>
        <w:t xml:space="preserve"> INDIRIZZO </w:t>
      </w:r>
      <w:r w:rsidR="00276DF4" w:rsidRPr="00276DF4">
        <w:rPr>
          <w:b/>
          <w:sz w:val="24"/>
          <w:szCs w:val="24"/>
          <w:u w:val="single"/>
        </w:rPr>
        <w:t xml:space="preserve"> </w:t>
      </w:r>
      <w:r w:rsidRPr="00276DF4">
        <w:rPr>
          <w:b/>
          <w:sz w:val="24"/>
          <w:szCs w:val="24"/>
          <w:u w:val="single"/>
        </w:rPr>
        <w:t>“INDUSTRIA E ARTIGIANATO PER IL MADE IN ITALY”</w:t>
      </w:r>
    </w:p>
    <w:p w:rsidR="00276DF4" w:rsidRPr="00DB1E43" w:rsidRDefault="00276DF4" w:rsidP="00DB1E43">
      <w:pPr>
        <w:spacing w:after="0"/>
        <w:jc w:val="center"/>
        <w:rPr>
          <w:i/>
        </w:rPr>
      </w:pPr>
      <w:r w:rsidRPr="00DB1E43">
        <w:rPr>
          <w:i/>
        </w:rPr>
        <w:t>DECRETO 24 maggio 2018, n. 92.</w:t>
      </w:r>
    </w:p>
    <w:p w:rsidR="00DB1E43" w:rsidRPr="00276DF4" w:rsidRDefault="00DB1E43" w:rsidP="00DB1E43">
      <w:pPr>
        <w:spacing w:after="0"/>
        <w:jc w:val="center"/>
        <w:rPr>
          <w:b/>
          <w:sz w:val="24"/>
          <w:szCs w:val="24"/>
          <w:u w:val="single"/>
        </w:rPr>
      </w:pPr>
    </w:p>
    <w:p w:rsidR="006A193E" w:rsidRDefault="006A193E" w:rsidP="00276DF4">
      <w:pPr>
        <w:pStyle w:val="Paragrafoelenco"/>
        <w:numPr>
          <w:ilvl w:val="0"/>
          <w:numId w:val="3"/>
        </w:numPr>
        <w:jc w:val="both"/>
        <w:rPr>
          <w:sz w:val="24"/>
          <w:szCs w:val="24"/>
        </w:rPr>
      </w:pPr>
      <w:r w:rsidRPr="00276DF4">
        <w:rPr>
          <w:sz w:val="24"/>
          <w:szCs w:val="24"/>
        </w:rPr>
        <w:t xml:space="preserve">Predisporre il progetto per la realizzazione di un prodotto sulla base delle richieste del cliente, delle caratteristiche dei materiali, delle tendenze degli stili valutando le soluzioni tecniche proposte, le tecniche di lavorazione , i costi e la sostenibilità ambientale. </w:t>
      </w:r>
    </w:p>
    <w:p w:rsidR="00276DF4" w:rsidRPr="00276DF4" w:rsidRDefault="00276DF4" w:rsidP="00276DF4">
      <w:pPr>
        <w:pStyle w:val="Paragrafoelenco"/>
        <w:jc w:val="both"/>
        <w:rPr>
          <w:sz w:val="24"/>
          <w:szCs w:val="24"/>
        </w:rPr>
      </w:pPr>
    </w:p>
    <w:p w:rsidR="00276DF4" w:rsidRDefault="006A193E" w:rsidP="00276DF4">
      <w:pPr>
        <w:pStyle w:val="Paragrafoelenco"/>
        <w:numPr>
          <w:ilvl w:val="0"/>
          <w:numId w:val="3"/>
        </w:numPr>
        <w:jc w:val="both"/>
        <w:rPr>
          <w:sz w:val="24"/>
          <w:szCs w:val="24"/>
        </w:rPr>
      </w:pPr>
      <w:r w:rsidRPr="00276DF4">
        <w:rPr>
          <w:sz w:val="24"/>
          <w:szCs w:val="24"/>
        </w:rPr>
        <w:t>Realizzare disegni tecnici e/o artistici, utilizzando le metodologie di rappresentazione grafica e gli strumenti tradizionali o informatici più idonei alle esigenze specifiche di progetto e di settore/contesto.</w:t>
      </w:r>
    </w:p>
    <w:p w:rsidR="00276DF4" w:rsidRPr="00276DF4" w:rsidRDefault="00276DF4" w:rsidP="00276DF4">
      <w:pPr>
        <w:pStyle w:val="Paragrafoelenco"/>
        <w:rPr>
          <w:sz w:val="24"/>
          <w:szCs w:val="24"/>
        </w:rPr>
      </w:pPr>
    </w:p>
    <w:p w:rsidR="00276DF4" w:rsidRPr="00276DF4" w:rsidRDefault="00276DF4" w:rsidP="00276DF4">
      <w:pPr>
        <w:pStyle w:val="Paragrafoelenco"/>
        <w:jc w:val="both"/>
        <w:rPr>
          <w:sz w:val="24"/>
          <w:szCs w:val="24"/>
        </w:rPr>
      </w:pPr>
    </w:p>
    <w:p w:rsidR="006A193E" w:rsidRDefault="006A193E" w:rsidP="00276DF4">
      <w:pPr>
        <w:pStyle w:val="Paragrafoelenco"/>
        <w:numPr>
          <w:ilvl w:val="0"/>
          <w:numId w:val="3"/>
        </w:numPr>
        <w:jc w:val="both"/>
        <w:rPr>
          <w:sz w:val="24"/>
          <w:szCs w:val="24"/>
        </w:rPr>
      </w:pPr>
      <w:r w:rsidRPr="00276DF4">
        <w:rPr>
          <w:sz w:val="24"/>
          <w:szCs w:val="24"/>
        </w:rPr>
        <w:t>Realizzare e presentare prototipi/modelli fisici e/o virtuali, valutando la sua rispondenza agli standard qualitativi previsti dalle specifiche di progettazione.</w:t>
      </w:r>
    </w:p>
    <w:p w:rsidR="00276DF4" w:rsidRPr="00276DF4" w:rsidRDefault="00276DF4" w:rsidP="00276DF4">
      <w:pPr>
        <w:pStyle w:val="Paragrafoelenco"/>
        <w:jc w:val="both"/>
        <w:rPr>
          <w:sz w:val="24"/>
          <w:szCs w:val="24"/>
        </w:rPr>
      </w:pPr>
    </w:p>
    <w:p w:rsidR="006A193E" w:rsidRDefault="006A193E" w:rsidP="00276DF4">
      <w:pPr>
        <w:pStyle w:val="Paragrafoelenco"/>
        <w:numPr>
          <w:ilvl w:val="0"/>
          <w:numId w:val="3"/>
        </w:numPr>
        <w:jc w:val="both"/>
        <w:rPr>
          <w:sz w:val="24"/>
          <w:szCs w:val="24"/>
        </w:rPr>
      </w:pPr>
      <w:r w:rsidRPr="00276DF4">
        <w:rPr>
          <w:sz w:val="24"/>
          <w:szCs w:val="24"/>
        </w:rPr>
        <w:t xml:space="preserve">Gestire, sulla base di disegni preparatori e/o modelli predefiniti nonché delle tecnologie tradizionali e più innovative, le attività </w:t>
      </w:r>
      <w:proofErr w:type="spellStart"/>
      <w:r w:rsidRPr="00276DF4">
        <w:rPr>
          <w:sz w:val="24"/>
          <w:szCs w:val="24"/>
        </w:rPr>
        <w:t>realizzative</w:t>
      </w:r>
      <w:proofErr w:type="spellEnd"/>
      <w:r w:rsidRPr="00276DF4">
        <w:rPr>
          <w:sz w:val="24"/>
          <w:szCs w:val="24"/>
        </w:rPr>
        <w:t xml:space="preserve"> e di controllo connesse ai processi produttivi di beni/ manufatti su differenti tipi di supporto/materiale, padroneggiando le tecniche specifiche di lavorazione, di fabbricazione, di assemblaggio. </w:t>
      </w:r>
    </w:p>
    <w:p w:rsidR="00276DF4" w:rsidRPr="00276DF4" w:rsidRDefault="00276DF4" w:rsidP="00276DF4">
      <w:pPr>
        <w:pStyle w:val="Paragrafoelenco"/>
        <w:rPr>
          <w:sz w:val="24"/>
          <w:szCs w:val="24"/>
        </w:rPr>
      </w:pPr>
    </w:p>
    <w:p w:rsidR="00276DF4" w:rsidRPr="00276DF4" w:rsidRDefault="00276DF4" w:rsidP="00276DF4">
      <w:pPr>
        <w:pStyle w:val="Paragrafoelenco"/>
        <w:jc w:val="both"/>
        <w:rPr>
          <w:sz w:val="24"/>
          <w:szCs w:val="24"/>
        </w:rPr>
      </w:pPr>
    </w:p>
    <w:p w:rsidR="00276DF4" w:rsidRDefault="006A193E" w:rsidP="00276DF4">
      <w:pPr>
        <w:pStyle w:val="Paragrafoelenco"/>
        <w:numPr>
          <w:ilvl w:val="0"/>
          <w:numId w:val="3"/>
        </w:numPr>
        <w:jc w:val="both"/>
        <w:rPr>
          <w:sz w:val="24"/>
          <w:szCs w:val="24"/>
        </w:rPr>
      </w:pPr>
      <w:r w:rsidRPr="00276DF4">
        <w:rPr>
          <w:sz w:val="24"/>
          <w:szCs w:val="24"/>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rsidR="00276DF4" w:rsidRPr="00276DF4" w:rsidRDefault="006A193E" w:rsidP="00276DF4">
      <w:pPr>
        <w:pStyle w:val="Paragrafoelenco"/>
        <w:jc w:val="both"/>
        <w:rPr>
          <w:sz w:val="24"/>
          <w:szCs w:val="24"/>
        </w:rPr>
      </w:pPr>
      <w:r w:rsidRPr="00276DF4">
        <w:rPr>
          <w:sz w:val="24"/>
          <w:szCs w:val="24"/>
        </w:rPr>
        <w:t xml:space="preserve"> </w:t>
      </w:r>
    </w:p>
    <w:p w:rsidR="006A193E" w:rsidRDefault="006A193E" w:rsidP="00276DF4">
      <w:pPr>
        <w:pStyle w:val="Paragrafoelenco"/>
        <w:numPr>
          <w:ilvl w:val="0"/>
          <w:numId w:val="3"/>
        </w:numPr>
        <w:jc w:val="both"/>
        <w:rPr>
          <w:sz w:val="24"/>
          <w:szCs w:val="24"/>
        </w:rPr>
      </w:pPr>
      <w:r w:rsidRPr="00276DF4">
        <w:rPr>
          <w:sz w:val="24"/>
          <w:szCs w:val="24"/>
        </w:rPr>
        <w:t xml:space="preserve">Elaborare, implementare e attuare piani industriali/commerciali delle produzioni, in raccordo con gli obiettivi economici aziendali /di prodotto e sulla base dei vincoli di mercato. </w:t>
      </w:r>
    </w:p>
    <w:p w:rsidR="00276DF4" w:rsidRPr="00276DF4" w:rsidRDefault="00276DF4" w:rsidP="00276DF4">
      <w:pPr>
        <w:pStyle w:val="Paragrafoelenco"/>
        <w:rPr>
          <w:sz w:val="24"/>
          <w:szCs w:val="24"/>
        </w:rPr>
      </w:pPr>
    </w:p>
    <w:p w:rsidR="00276DF4" w:rsidRPr="00276DF4" w:rsidRDefault="00276DF4" w:rsidP="00276DF4">
      <w:pPr>
        <w:pStyle w:val="Paragrafoelenco"/>
        <w:jc w:val="both"/>
        <w:rPr>
          <w:sz w:val="24"/>
          <w:szCs w:val="24"/>
        </w:rPr>
      </w:pPr>
    </w:p>
    <w:p w:rsidR="006A193E" w:rsidRPr="00276DF4" w:rsidRDefault="006A193E" w:rsidP="00276DF4">
      <w:pPr>
        <w:pStyle w:val="Paragrafoelenco"/>
        <w:numPr>
          <w:ilvl w:val="0"/>
          <w:numId w:val="3"/>
        </w:numPr>
        <w:jc w:val="both"/>
        <w:rPr>
          <w:sz w:val="24"/>
          <w:szCs w:val="24"/>
        </w:rPr>
      </w:pPr>
      <w:r w:rsidRPr="00276DF4">
        <w:rPr>
          <w:sz w:val="24"/>
          <w:szCs w:val="24"/>
        </w:rPr>
        <w:t xml:space="preserve">Operare in sicurezza e nel rispetto delle norme di igiene e di salvaguardia ambientale, identificando e prevenendo situazioni di rischio per sé, per altri e per l'ambiente. </w:t>
      </w:r>
    </w:p>
    <w:p w:rsidR="00A31CD5" w:rsidRDefault="00DB1E43" w:rsidP="00276DF4"/>
    <w:p w:rsidR="006A193E" w:rsidRDefault="006A193E"/>
    <w:p w:rsidR="00276DF4" w:rsidRDefault="00276DF4"/>
    <w:p w:rsidR="00276DF4" w:rsidRDefault="00276DF4"/>
    <w:p w:rsidR="00276DF4" w:rsidRDefault="00276DF4"/>
    <w:p w:rsidR="00276DF4" w:rsidRDefault="00276DF4"/>
    <w:p w:rsidR="006A193E" w:rsidRDefault="004D6ECB" w:rsidP="00DB1E43">
      <w:pPr>
        <w:spacing w:after="0"/>
        <w:rPr>
          <w:b/>
          <w:sz w:val="24"/>
          <w:szCs w:val="24"/>
          <w:u w:val="single"/>
        </w:rPr>
      </w:pPr>
      <w:r w:rsidRPr="00276DF4">
        <w:rPr>
          <w:b/>
          <w:sz w:val="24"/>
          <w:szCs w:val="24"/>
          <w:u w:val="single"/>
        </w:rPr>
        <w:lastRenderedPageBreak/>
        <w:t xml:space="preserve">COMPETENZE SPECIFICHE </w:t>
      </w:r>
      <w:proofErr w:type="spellStart"/>
      <w:r w:rsidRPr="00276DF4">
        <w:rPr>
          <w:b/>
          <w:sz w:val="24"/>
          <w:szCs w:val="24"/>
          <w:u w:val="single"/>
        </w:rPr>
        <w:t>DI</w:t>
      </w:r>
      <w:proofErr w:type="spellEnd"/>
      <w:r w:rsidRPr="00276DF4">
        <w:rPr>
          <w:b/>
          <w:sz w:val="24"/>
          <w:szCs w:val="24"/>
          <w:u w:val="single"/>
        </w:rPr>
        <w:t xml:space="preserve"> INDIRIZZO “MANUTENZIONE E ASSISTENZA TECNICA”</w:t>
      </w:r>
    </w:p>
    <w:p w:rsidR="00276DF4" w:rsidRPr="00276DF4" w:rsidRDefault="00276DF4" w:rsidP="00DB1E43">
      <w:pPr>
        <w:spacing w:after="0"/>
        <w:jc w:val="center"/>
        <w:rPr>
          <w:b/>
          <w:sz w:val="24"/>
          <w:szCs w:val="24"/>
          <w:u w:val="single"/>
        </w:rPr>
      </w:pPr>
      <w:r w:rsidRPr="00276DF4">
        <w:rPr>
          <w:i/>
        </w:rPr>
        <w:t>DECRETO 24 maggio 2018, n. 92.</w:t>
      </w:r>
    </w:p>
    <w:p w:rsidR="00276DF4" w:rsidRPr="00276DF4" w:rsidRDefault="00276DF4" w:rsidP="00276DF4">
      <w:pPr>
        <w:jc w:val="center"/>
        <w:rPr>
          <w:b/>
          <w:sz w:val="24"/>
          <w:szCs w:val="24"/>
          <w:u w:val="single"/>
        </w:rPr>
      </w:pPr>
    </w:p>
    <w:p w:rsidR="006A193E" w:rsidRDefault="004D6ECB" w:rsidP="00276DF4">
      <w:pPr>
        <w:pStyle w:val="Paragrafoelenco"/>
        <w:numPr>
          <w:ilvl w:val="0"/>
          <w:numId w:val="1"/>
        </w:numPr>
        <w:jc w:val="both"/>
        <w:rPr>
          <w:sz w:val="24"/>
          <w:szCs w:val="24"/>
        </w:rPr>
      </w:pPr>
      <w:r w:rsidRPr="00276DF4">
        <w:rPr>
          <w:sz w:val="24"/>
          <w:szCs w:val="24"/>
        </w:rPr>
        <w:t>Analizzare e interpretare schemi di apparati, impianti e dispositivi predisponendo le attività</w:t>
      </w:r>
    </w:p>
    <w:p w:rsidR="00276DF4" w:rsidRPr="00276DF4" w:rsidRDefault="00276DF4" w:rsidP="00276DF4">
      <w:pPr>
        <w:pStyle w:val="Paragrafoelenco"/>
        <w:jc w:val="both"/>
        <w:rPr>
          <w:sz w:val="24"/>
          <w:szCs w:val="24"/>
        </w:rPr>
      </w:pPr>
    </w:p>
    <w:p w:rsidR="004D6ECB" w:rsidRDefault="004D6ECB" w:rsidP="00276DF4">
      <w:pPr>
        <w:pStyle w:val="Paragrafoelenco"/>
        <w:numPr>
          <w:ilvl w:val="0"/>
          <w:numId w:val="1"/>
        </w:numPr>
        <w:jc w:val="both"/>
        <w:rPr>
          <w:sz w:val="24"/>
          <w:szCs w:val="24"/>
        </w:rPr>
      </w:pPr>
      <w:r w:rsidRPr="00276DF4">
        <w:rPr>
          <w:sz w:val="24"/>
          <w:szCs w:val="24"/>
        </w:rPr>
        <w:t xml:space="preserve">Installare apparati e impianti, anche pro do le specifiche tecniche e nel rispetto </w:t>
      </w:r>
      <w:proofErr w:type="spellStart"/>
      <w:r w:rsidRPr="00276DF4">
        <w:rPr>
          <w:sz w:val="24"/>
          <w:szCs w:val="24"/>
        </w:rPr>
        <w:t>grammabili</w:t>
      </w:r>
      <w:proofErr w:type="spellEnd"/>
      <w:r w:rsidRPr="00276DF4">
        <w:rPr>
          <w:sz w:val="24"/>
          <w:szCs w:val="24"/>
        </w:rPr>
        <w:t xml:space="preserve">, </w:t>
      </w:r>
      <w:proofErr w:type="spellStart"/>
      <w:r w:rsidRPr="00276DF4">
        <w:rPr>
          <w:sz w:val="24"/>
          <w:szCs w:val="24"/>
        </w:rPr>
        <w:t>secon</w:t>
      </w:r>
      <w:proofErr w:type="spellEnd"/>
      <w:r w:rsidRPr="00276DF4">
        <w:rPr>
          <w:sz w:val="24"/>
          <w:szCs w:val="24"/>
        </w:rPr>
        <w:t xml:space="preserve"> della normativa di settore</w:t>
      </w:r>
    </w:p>
    <w:p w:rsidR="00276DF4" w:rsidRPr="00276DF4" w:rsidRDefault="00276DF4" w:rsidP="00276DF4">
      <w:pPr>
        <w:pStyle w:val="Paragrafoelenco"/>
        <w:rPr>
          <w:sz w:val="24"/>
          <w:szCs w:val="24"/>
        </w:rPr>
      </w:pPr>
    </w:p>
    <w:p w:rsidR="00276DF4" w:rsidRPr="00276DF4" w:rsidRDefault="00276DF4" w:rsidP="00276DF4">
      <w:pPr>
        <w:pStyle w:val="Paragrafoelenco"/>
        <w:jc w:val="both"/>
        <w:rPr>
          <w:sz w:val="24"/>
          <w:szCs w:val="24"/>
        </w:rPr>
      </w:pPr>
    </w:p>
    <w:p w:rsidR="004D6ECB" w:rsidRDefault="004D6ECB" w:rsidP="00276DF4">
      <w:pPr>
        <w:pStyle w:val="Paragrafoelenco"/>
        <w:numPr>
          <w:ilvl w:val="0"/>
          <w:numId w:val="1"/>
        </w:numPr>
        <w:jc w:val="both"/>
        <w:rPr>
          <w:sz w:val="24"/>
          <w:szCs w:val="24"/>
        </w:rPr>
      </w:pPr>
      <w:r w:rsidRPr="00276DF4">
        <w:rPr>
          <w:sz w:val="24"/>
          <w:szCs w:val="24"/>
        </w:rPr>
        <w:t>Eseguire, le attività di assistenza tecnica nonché di manutenzione ordinaria e straordinaria, degli nonché di manutenzione degli  apparati, degli impianti, anche programmabili e di veicoli a motore ed assimilati , individuando eventuali guasti o anomalie, ripristinandone la funzionalità e la conformità alle specifiche tecniche, alla normativa sulla sicurezza degli utenti</w:t>
      </w:r>
    </w:p>
    <w:p w:rsidR="00276DF4" w:rsidRPr="00276DF4" w:rsidRDefault="00276DF4" w:rsidP="00276DF4">
      <w:pPr>
        <w:pStyle w:val="Paragrafoelenco"/>
        <w:jc w:val="both"/>
        <w:rPr>
          <w:sz w:val="24"/>
          <w:szCs w:val="24"/>
        </w:rPr>
      </w:pPr>
    </w:p>
    <w:p w:rsidR="004D6ECB" w:rsidRDefault="004D6ECB" w:rsidP="00276DF4">
      <w:pPr>
        <w:pStyle w:val="Paragrafoelenco"/>
        <w:numPr>
          <w:ilvl w:val="0"/>
          <w:numId w:val="1"/>
        </w:numPr>
        <w:jc w:val="both"/>
        <w:rPr>
          <w:sz w:val="24"/>
          <w:szCs w:val="24"/>
        </w:rPr>
      </w:pPr>
      <w:r w:rsidRPr="00276DF4">
        <w:rPr>
          <w:sz w:val="24"/>
          <w:szCs w:val="24"/>
        </w:rPr>
        <w:t>Collaborare alle attività di verifica, regolazione e collaudo, provvedendo al rilascio della certificazione secondo la normativa in vigore.</w:t>
      </w:r>
    </w:p>
    <w:p w:rsidR="00276DF4" w:rsidRPr="00276DF4" w:rsidRDefault="00276DF4" w:rsidP="00276DF4">
      <w:pPr>
        <w:pStyle w:val="Paragrafoelenco"/>
        <w:rPr>
          <w:sz w:val="24"/>
          <w:szCs w:val="24"/>
        </w:rPr>
      </w:pPr>
    </w:p>
    <w:p w:rsidR="00276DF4" w:rsidRPr="00276DF4" w:rsidRDefault="00276DF4" w:rsidP="00276DF4">
      <w:pPr>
        <w:pStyle w:val="Paragrafoelenco"/>
        <w:jc w:val="both"/>
        <w:rPr>
          <w:sz w:val="24"/>
          <w:szCs w:val="24"/>
        </w:rPr>
      </w:pPr>
    </w:p>
    <w:p w:rsidR="004D6ECB" w:rsidRDefault="004D6ECB" w:rsidP="00276DF4">
      <w:pPr>
        <w:pStyle w:val="Paragrafoelenco"/>
        <w:numPr>
          <w:ilvl w:val="0"/>
          <w:numId w:val="1"/>
        </w:numPr>
        <w:jc w:val="both"/>
        <w:rPr>
          <w:sz w:val="24"/>
          <w:szCs w:val="24"/>
        </w:rPr>
      </w:pPr>
      <w:r w:rsidRPr="00276DF4">
        <w:rPr>
          <w:sz w:val="24"/>
          <w:szCs w:val="24"/>
        </w:rPr>
        <w:t>Gestire le scorte di magazzino, curando il processo di approvvigionamento</w:t>
      </w:r>
    </w:p>
    <w:p w:rsidR="00276DF4" w:rsidRPr="00276DF4" w:rsidRDefault="00276DF4" w:rsidP="00276DF4">
      <w:pPr>
        <w:pStyle w:val="Paragrafoelenco"/>
        <w:jc w:val="both"/>
        <w:rPr>
          <w:sz w:val="24"/>
          <w:szCs w:val="24"/>
        </w:rPr>
      </w:pPr>
    </w:p>
    <w:p w:rsidR="004D6ECB" w:rsidRPr="00276DF4" w:rsidRDefault="004D6ECB" w:rsidP="00276DF4">
      <w:pPr>
        <w:pStyle w:val="Paragrafoelenco"/>
        <w:numPr>
          <w:ilvl w:val="0"/>
          <w:numId w:val="1"/>
        </w:numPr>
        <w:jc w:val="both"/>
        <w:rPr>
          <w:sz w:val="24"/>
          <w:szCs w:val="24"/>
        </w:rPr>
      </w:pPr>
      <w:r w:rsidRPr="00276DF4">
        <w:rPr>
          <w:sz w:val="24"/>
          <w:szCs w:val="24"/>
        </w:rPr>
        <w:t>Operare in sicurezza nel rispetto delle norme della salute e sicurezza nei luoghi di lavoro e per la salvaguardia dell'ambiente.</w:t>
      </w:r>
    </w:p>
    <w:sectPr w:rsidR="004D6ECB" w:rsidRPr="00276DF4" w:rsidSect="004E6B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34D1E"/>
    <w:multiLevelType w:val="hybridMultilevel"/>
    <w:tmpl w:val="4ED4A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CC11CE"/>
    <w:multiLevelType w:val="hybridMultilevel"/>
    <w:tmpl w:val="2FA4F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DB283D"/>
    <w:multiLevelType w:val="hybridMultilevel"/>
    <w:tmpl w:val="C5EEB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193E"/>
    <w:rsid w:val="00276DF4"/>
    <w:rsid w:val="004D6ECB"/>
    <w:rsid w:val="004E6BAD"/>
    <w:rsid w:val="005538A7"/>
    <w:rsid w:val="0062077D"/>
    <w:rsid w:val="00697F31"/>
    <w:rsid w:val="006A193E"/>
    <w:rsid w:val="00784FFA"/>
    <w:rsid w:val="007F0FEE"/>
    <w:rsid w:val="008A448E"/>
    <w:rsid w:val="00922D76"/>
    <w:rsid w:val="00BE2455"/>
    <w:rsid w:val="00DB1E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B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6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2019-12-03T08:48:00Z</dcterms:created>
  <dcterms:modified xsi:type="dcterms:W3CDTF">2019-12-03T09:24:00Z</dcterms:modified>
</cp:coreProperties>
</file>